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16B653" w14:textId="77777777" w:rsidR="00422437" w:rsidRDefault="00422437"/>
    <w:p w14:paraId="005D4C61" w14:textId="77777777" w:rsidR="003448A3" w:rsidRDefault="003448A3"/>
    <w:p w14:paraId="1647DE9E" w14:textId="77777777" w:rsidR="003448A3" w:rsidRDefault="003448A3"/>
    <w:p w14:paraId="5E3413F8" w14:textId="77777777" w:rsidR="003448A3" w:rsidRDefault="003448A3"/>
    <w:p w14:paraId="0EEEF0D1" w14:textId="77777777" w:rsidR="003448A3" w:rsidRDefault="003448A3"/>
    <w:p w14:paraId="7F994A4E" w14:textId="77777777" w:rsidR="003448A3" w:rsidRDefault="003448A3" w:rsidP="00375137"/>
    <w:p w14:paraId="36C47E02" w14:textId="146F1F45" w:rsidR="00C416A7" w:rsidRPr="0098305A" w:rsidRDefault="00C416A7" w:rsidP="0098305A">
      <w:pPr>
        <w:pStyle w:val="Heading1"/>
        <w:jc w:val="right"/>
        <w:rPr>
          <w:sz w:val="36"/>
          <w:szCs w:val="36"/>
        </w:rPr>
      </w:pPr>
      <w:r w:rsidRPr="0098305A">
        <w:rPr>
          <w:sz w:val="36"/>
          <w:szCs w:val="36"/>
        </w:rPr>
        <w:t>JOB SPECIFICATION</w:t>
      </w:r>
    </w:p>
    <w:p w14:paraId="2B22ED51" w14:textId="77777777" w:rsidR="00C416A7" w:rsidRPr="00AA091F" w:rsidRDefault="00C416A7" w:rsidP="00375137"/>
    <w:p w14:paraId="75F7070D" w14:textId="73C158FC" w:rsidR="00713B0E" w:rsidRDefault="00D05BC6" w:rsidP="00713B0E">
      <w:r>
        <w:rPr>
          <w:rFonts w:eastAsiaTheme="majorEastAsia" w:cstheme="majorBidi"/>
          <w:b/>
          <w:bCs/>
          <w:color w:val="009ABF"/>
          <w:sz w:val="26"/>
          <w:szCs w:val="26"/>
        </w:rPr>
        <w:t>Business Management Degree Apprentice / Administrative Assistant</w:t>
      </w:r>
    </w:p>
    <w:p w14:paraId="20D67AA1" w14:textId="77777777" w:rsidR="00713B0E" w:rsidRDefault="00713B0E" w:rsidP="00713B0E"/>
    <w:p w14:paraId="07E2C428" w14:textId="5991E497" w:rsidR="00713B0E" w:rsidRDefault="007E2309" w:rsidP="0026635E">
      <w:pPr>
        <w:spacing w:line="276" w:lineRule="auto"/>
      </w:pPr>
      <w:bookmarkStart w:id="0" w:name="_GoBack"/>
      <w:r>
        <w:t>An exciting new role for a proactive all-rounder to give administrative and data / information support to our small team which provides membership services to the UK Glass Manufacturing industry.</w:t>
      </w:r>
    </w:p>
    <w:p w14:paraId="4CFB49E6" w14:textId="5F4EDC9C" w:rsidR="007E2309" w:rsidRDefault="007E2309" w:rsidP="0026635E">
      <w:pPr>
        <w:spacing w:line="276" w:lineRule="auto"/>
      </w:pPr>
    </w:p>
    <w:p w14:paraId="4ACB09D1" w14:textId="77777777" w:rsidR="007E2309" w:rsidRDefault="007E2309" w:rsidP="0026635E">
      <w:pPr>
        <w:spacing w:line="276" w:lineRule="auto"/>
      </w:pPr>
      <w:r>
        <w:t xml:space="preserve">You will be expected to shine from day one in supporting the team on various activities from organising events, dealing with information queries and researching statistics to support our work with members, stakeholders, regulators and government departments. </w:t>
      </w:r>
    </w:p>
    <w:p w14:paraId="5F089C7A" w14:textId="77777777" w:rsidR="007E2309" w:rsidRDefault="007E2309" w:rsidP="0026635E">
      <w:pPr>
        <w:spacing w:line="276" w:lineRule="auto"/>
      </w:pPr>
    </w:p>
    <w:p w14:paraId="6F7247A0" w14:textId="6A44734F" w:rsidR="007E2309" w:rsidRDefault="007E2309" w:rsidP="0026635E">
      <w:pPr>
        <w:spacing w:line="276" w:lineRule="auto"/>
      </w:pPr>
      <w:r>
        <w:t>In return you will join a business management degree apprenticeship programme at the September intake. Following completion of your studies you will have gained an in-depth understanding of an entire manufacturing sector, the legislation and policies which affect it and developed the skills required to allow you to thrive.</w:t>
      </w:r>
    </w:p>
    <w:p w14:paraId="31570383" w14:textId="77777777" w:rsidR="007E2309" w:rsidRDefault="007E2309" w:rsidP="0026635E">
      <w:pPr>
        <w:spacing w:line="276" w:lineRule="auto"/>
      </w:pPr>
    </w:p>
    <w:p w14:paraId="218BECE7" w14:textId="77777777" w:rsidR="00713B0E" w:rsidRPr="00713B0E" w:rsidRDefault="00C416A7" w:rsidP="00B25810">
      <w:pPr>
        <w:pStyle w:val="Heading2"/>
      </w:pPr>
      <w:r>
        <w:t>Role</w:t>
      </w:r>
      <w:r w:rsidR="00713B0E" w:rsidRPr="00713B0E">
        <w:t>:</w:t>
      </w:r>
    </w:p>
    <w:p w14:paraId="65E2699A" w14:textId="77777777" w:rsidR="000C3DD6" w:rsidRDefault="000C3DD6" w:rsidP="007E2309">
      <w:pPr>
        <w:pStyle w:val="BulletPoints"/>
        <w:numPr>
          <w:ilvl w:val="0"/>
          <w:numId w:val="2"/>
        </w:numPr>
        <w:spacing w:line="276" w:lineRule="auto"/>
      </w:pPr>
      <w:r>
        <w:t>Supporting the team on preparation of written materials, e.g. press releases, positions and technical papers</w:t>
      </w:r>
    </w:p>
    <w:p w14:paraId="56A3C255" w14:textId="77777777" w:rsidR="000C3DD6" w:rsidRDefault="000C3DD6" w:rsidP="007E2309">
      <w:pPr>
        <w:pStyle w:val="BulletPoints"/>
        <w:numPr>
          <w:ilvl w:val="0"/>
          <w:numId w:val="2"/>
        </w:numPr>
        <w:spacing w:line="276" w:lineRule="auto"/>
      </w:pPr>
      <w:r>
        <w:t>Building relationships with member companies</w:t>
      </w:r>
    </w:p>
    <w:p w14:paraId="5FD05139" w14:textId="77777777" w:rsidR="000C3DD6" w:rsidRDefault="000C3DD6" w:rsidP="007E2309">
      <w:pPr>
        <w:pStyle w:val="BulletPoints"/>
        <w:numPr>
          <w:ilvl w:val="0"/>
          <w:numId w:val="2"/>
        </w:numPr>
        <w:spacing w:line="276" w:lineRule="auto"/>
      </w:pPr>
      <w:r>
        <w:t>Preparing material for the company website</w:t>
      </w:r>
    </w:p>
    <w:p w14:paraId="4D202FC2" w14:textId="77777777" w:rsidR="000C3DD6" w:rsidRDefault="000C3DD6" w:rsidP="007E2309">
      <w:pPr>
        <w:pStyle w:val="BulletPoints"/>
        <w:numPr>
          <w:ilvl w:val="0"/>
          <w:numId w:val="2"/>
        </w:numPr>
        <w:spacing w:line="276" w:lineRule="auto"/>
      </w:pPr>
      <w:r>
        <w:t>Monitoring actions and assisting on team improvement projects</w:t>
      </w:r>
    </w:p>
    <w:p w14:paraId="190D2B13" w14:textId="77777777" w:rsidR="000C3DD6" w:rsidRDefault="000C3DD6" w:rsidP="007E2309">
      <w:pPr>
        <w:pStyle w:val="BulletPoints"/>
        <w:numPr>
          <w:ilvl w:val="0"/>
          <w:numId w:val="2"/>
        </w:numPr>
        <w:spacing w:line="276" w:lineRule="auto"/>
      </w:pPr>
      <w:r w:rsidRPr="000C3DD6">
        <w:rPr>
          <w:lang w:val="en-GB"/>
        </w:rPr>
        <w:t>Organising</w:t>
      </w:r>
      <w:r>
        <w:t xml:space="preserve"> meetings and events</w:t>
      </w:r>
    </w:p>
    <w:p w14:paraId="119BB56E" w14:textId="77777777" w:rsidR="000C3DD6" w:rsidRDefault="000C3DD6" w:rsidP="007E2309">
      <w:pPr>
        <w:pStyle w:val="BulletPoints"/>
        <w:numPr>
          <w:ilvl w:val="0"/>
          <w:numId w:val="2"/>
        </w:numPr>
        <w:spacing w:line="276" w:lineRule="auto"/>
      </w:pPr>
      <w:r>
        <w:t>Taking minutes for committee meetings</w:t>
      </w:r>
    </w:p>
    <w:p w14:paraId="6B19FC98" w14:textId="77777777" w:rsidR="000C3DD6" w:rsidRDefault="000C3DD6" w:rsidP="007E2309">
      <w:pPr>
        <w:pStyle w:val="BulletPoints"/>
        <w:numPr>
          <w:ilvl w:val="0"/>
          <w:numId w:val="2"/>
        </w:numPr>
        <w:spacing w:line="276" w:lineRule="auto"/>
      </w:pPr>
      <w:r>
        <w:t>Monitoring and answering information queries from member companies and the general public</w:t>
      </w:r>
    </w:p>
    <w:p w14:paraId="4ABF45FD" w14:textId="2A688414" w:rsidR="00093018" w:rsidRDefault="000C3DD6" w:rsidP="006039E7">
      <w:pPr>
        <w:pStyle w:val="BulletPoints"/>
        <w:numPr>
          <w:ilvl w:val="0"/>
          <w:numId w:val="2"/>
        </w:numPr>
        <w:spacing w:line="276" w:lineRule="auto"/>
      </w:pPr>
      <w:r>
        <w:t>Researching information and keeping industry data updated</w:t>
      </w:r>
    </w:p>
    <w:p w14:paraId="26ECD341" w14:textId="2C778147" w:rsidR="00C416A7" w:rsidRDefault="00D05BC6" w:rsidP="00B25810">
      <w:pPr>
        <w:pStyle w:val="Heading2"/>
      </w:pPr>
      <w:r>
        <w:t>Requirements</w:t>
      </w:r>
      <w:r w:rsidR="00C416A7">
        <w:t>:</w:t>
      </w:r>
    </w:p>
    <w:p w14:paraId="569B2E6A" w14:textId="46164BAF" w:rsidR="00D05BC6" w:rsidRDefault="00D05BC6" w:rsidP="0026635E">
      <w:pPr>
        <w:pStyle w:val="ListParagraph"/>
        <w:numPr>
          <w:ilvl w:val="0"/>
          <w:numId w:val="3"/>
        </w:numPr>
        <w:spacing w:line="276" w:lineRule="auto"/>
      </w:pPr>
      <w:r>
        <w:t>Experience working in a</w:t>
      </w:r>
      <w:r w:rsidR="003F0E70">
        <w:t>n</w:t>
      </w:r>
      <w:r>
        <w:t xml:space="preserve"> office / customer service environment</w:t>
      </w:r>
    </w:p>
    <w:p w14:paraId="27F7E443" w14:textId="7DF5B7DA" w:rsidR="005E3598" w:rsidRDefault="000C3DD6" w:rsidP="0026635E">
      <w:pPr>
        <w:pStyle w:val="ListParagraph"/>
        <w:numPr>
          <w:ilvl w:val="0"/>
          <w:numId w:val="3"/>
        </w:numPr>
        <w:spacing w:line="276" w:lineRule="auto"/>
      </w:pPr>
      <w:r>
        <w:t>Proactive, punctual, conscientious &amp; flexible</w:t>
      </w:r>
    </w:p>
    <w:p w14:paraId="4EA7E328" w14:textId="5B7F9E00" w:rsidR="000C3DD6" w:rsidRDefault="000C3DD6" w:rsidP="0026635E">
      <w:pPr>
        <w:pStyle w:val="ListParagraph"/>
        <w:numPr>
          <w:ilvl w:val="0"/>
          <w:numId w:val="3"/>
        </w:numPr>
        <w:spacing w:line="276" w:lineRule="auto"/>
      </w:pPr>
      <w:r>
        <w:t>Keen to learn and take on responsibility</w:t>
      </w:r>
    </w:p>
    <w:p w14:paraId="1BC3C9BE" w14:textId="496D3777" w:rsidR="00D05BC6" w:rsidRDefault="00D05BC6" w:rsidP="00D05BC6">
      <w:pPr>
        <w:pStyle w:val="ListParagraph"/>
        <w:numPr>
          <w:ilvl w:val="0"/>
          <w:numId w:val="3"/>
        </w:numPr>
        <w:spacing w:line="276" w:lineRule="auto"/>
      </w:pPr>
      <w:r>
        <w:t>Excellent IT skills</w:t>
      </w:r>
    </w:p>
    <w:p w14:paraId="76FAD50D" w14:textId="4DA6C010" w:rsidR="000C3DD6" w:rsidRDefault="000C3DD6" w:rsidP="0026635E">
      <w:pPr>
        <w:pStyle w:val="ListParagraph"/>
        <w:numPr>
          <w:ilvl w:val="0"/>
          <w:numId w:val="3"/>
        </w:numPr>
        <w:spacing w:line="276" w:lineRule="auto"/>
      </w:pPr>
      <w:r>
        <w:t>Enjoy working with spreadsheets, numbers and information</w:t>
      </w:r>
    </w:p>
    <w:p w14:paraId="3245DF88" w14:textId="05CD2C1E" w:rsidR="000C3DD6" w:rsidRDefault="000C3DD6" w:rsidP="0026635E">
      <w:pPr>
        <w:pStyle w:val="ListParagraph"/>
        <w:numPr>
          <w:ilvl w:val="0"/>
          <w:numId w:val="3"/>
        </w:numPr>
        <w:spacing w:line="276" w:lineRule="auto"/>
      </w:pPr>
      <w:r>
        <w:t>Have excellent written and verbal communication skills</w:t>
      </w:r>
    </w:p>
    <w:p w14:paraId="2B222E4D" w14:textId="76A17E77" w:rsidR="000C3DD6" w:rsidRDefault="000C3DD6" w:rsidP="0026635E">
      <w:pPr>
        <w:pStyle w:val="ListParagraph"/>
        <w:numPr>
          <w:ilvl w:val="0"/>
          <w:numId w:val="3"/>
        </w:numPr>
        <w:spacing w:line="276" w:lineRule="auto"/>
      </w:pPr>
      <w:r>
        <w:lastRenderedPageBreak/>
        <w:t>Display excellent customer service skills</w:t>
      </w:r>
    </w:p>
    <w:p w14:paraId="2C7D9690" w14:textId="355D09E4" w:rsidR="000C3DD6" w:rsidRDefault="000C3DD6" w:rsidP="0026635E">
      <w:pPr>
        <w:pStyle w:val="ListParagraph"/>
        <w:numPr>
          <w:ilvl w:val="0"/>
          <w:numId w:val="3"/>
        </w:numPr>
        <w:spacing w:line="276" w:lineRule="auto"/>
      </w:pPr>
      <w:r>
        <w:t>2 or more A-levels or equivalent is desirable</w:t>
      </w:r>
    </w:p>
    <w:p w14:paraId="4D5151FC" w14:textId="2AABEA4F" w:rsidR="000C3DD6" w:rsidRDefault="000C3DD6" w:rsidP="0026635E">
      <w:pPr>
        <w:pStyle w:val="ListParagraph"/>
        <w:numPr>
          <w:ilvl w:val="0"/>
          <w:numId w:val="3"/>
        </w:numPr>
        <w:spacing w:line="276" w:lineRule="auto"/>
      </w:pPr>
      <w:r>
        <w:t xml:space="preserve">Prior knowledge or experience of the glass manufacturing sector </w:t>
      </w:r>
      <w:r w:rsidR="00D05BC6">
        <w:t>would be advantageous</w:t>
      </w:r>
    </w:p>
    <w:p w14:paraId="4F1A5C74" w14:textId="5D9A8E96" w:rsidR="000C3DD6" w:rsidRDefault="000C3DD6" w:rsidP="0026635E">
      <w:pPr>
        <w:pStyle w:val="ListParagraph"/>
        <w:numPr>
          <w:ilvl w:val="0"/>
          <w:numId w:val="3"/>
        </w:numPr>
        <w:spacing w:line="276" w:lineRule="auto"/>
      </w:pPr>
      <w:r>
        <w:t>Driving license preferred</w:t>
      </w:r>
    </w:p>
    <w:p w14:paraId="0D5CEAC9" w14:textId="56A847B0" w:rsidR="000C3DD6" w:rsidRDefault="000C3DD6" w:rsidP="000C3DD6">
      <w:pPr>
        <w:spacing w:line="276" w:lineRule="auto"/>
      </w:pPr>
    </w:p>
    <w:p w14:paraId="10D30690" w14:textId="2EFA1418" w:rsidR="000C3DD6" w:rsidRDefault="000C3DD6" w:rsidP="000C3DD6">
      <w:pPr>
        <w:pStyle w:val="Heading2"/>
      </w:pPr>
      <w:r>
        <w:t>What you can expect:</w:t>
      </w:r>
    </w:p>
    <w:p w14:paraId="4AE1BBF4" w14:textId="5DCA7A85" w:rsidR="000C3DD6" w:rsidRDefault="000C3DD6" w:rsidP="000C3DD6">
      <w:pPr>
        <w:pStyle w:val="ListParagraph"/>
        <w:numPr>
          <w:ilvl w:val="0"/>
          <w:numId w:val="3"/>
        </w:numPr>
      </w:pPr>
      <w:r>
        <w:t>Experience from day one in team support activities</w:t>
      </w:r>
    </w:p>
    <w:p w14:paraId="3BCB24B9" w14:textId="6DCA178C" w:rsidR="000C3DD6" w:rsidRDefault="000C3DD6" w:rsidP="000C3DD6">
      <w:pPr>
        <w:pStyle w:val="ListParagraph"/>
        <w:numPr>
          <w:ilvl w:val="0"/>
          <w:numId w:val="3"/>
        </w:numPr>
      </w:pPr>
      <w:r>
        <w:t>Consultation on and enrolment in business management degree apprenticeship programme starting September 2020</w:t>
      </w:r>
    </w:p>
    <w:p w14:paraId="7CF64ABE" w14:textId="60E3248F" w:rsidR="000C3DD6" w:rsidRDefault="000C3DD6" w:rsidP="000C3DD6">
      <w:pPr>
        <w:pStyle w:val="ListParagraph"/>
        <w:numPr>
          <w:ilvl w:val="0"/>
          <w:numId w:val="3"/>
        </w:numPr>
      </w:pPr>
      <w:r>
        <w:t>Working closely with representatives in members companies to gain an in-depth understanding of operations. Placements may be available.</w:t>
      </w:r>
    </w:p>
    <w:p w14:paraId="2A6FE70D" w14:textId="3260E904" w:rsidR="000C3DD6" w:rsidRDefault="000C3DD6" w:rsidP="000C3DD6">
      <w:pPr>
        <w:pStyle w:val="ListParagraph"/>
        <w:numPr>
          <w:ilvl w:val="0"/>
          <w:numId w:val="3"/>
        </w:numPr>
      </w:pPr>
      <w:r>
        <w:t>Experience with a wide range of stakeholders including supply chain businesses, regulators and government departments</w:t>
      </w:r>
    </w:p>
    <w:p w14:paraId="30CB2772" w14:textId="04FE7F29" w:rsidR="000C3DD6" w:rsidRDefault="000C3DD6" w:rsidP="000C3DD6">
      <w:pPr>
        <w:pStyle w:val="ListParagraph"/>
        <w:numPr>
          <w:ilvl w:val="0"/>
          <w:numId w:val="3"/>
        </w:numPr>
      </w:pPr>
      <w:r>
        <w:t>Opportunities across the company once studies are complete</w:t>
      </w:r>
    </w:p>
    <w:p w14:paraId="04559173" w14:textId="6213E430" w:rsidR="000C3DD6" w:rsidRPr="000C3DD6" w:rsidRDefault="000C3DD6" w:rsidP="000C3DD6">
      <w:pPr>
        <w:pStyle w:val="ListParagraph"/>
        <w:numPr>
          <w:ilvl w:val="0"/>
          <w:numId w:val="3"/>
        </w:numPr>
      </w:pPr>
      <w:r>
        <w:t>Excellent employee package includes 22 days holiday plus health care, sports and social club, free gym membership</w:t>
      </w:r>
      <w:r w:rsidR="00D05BC6">
        <w:t>, free refreshments and parking.</w:t>
      </w:r>
    </w:p>
    <w:bookmarkEnd w:id="0"/>
    <w:p w14:paraId="4FF0CBE8" w14:textId="77777777" w:rsidR="00937CA1" w:rsidRDefault="00937CA1" w:rsidP="00937CA1"/>
    <w:p w14:paraId="63CB5EB1" w14:textId="77777777" w:rsidR="00093018" w:rsidRPr="009073CF" w:rsidRDefault="00093018"/>
    <w:sectPr w:rsidR="00093018" w:rsidRPr="009073CF" w:rsidSect="00093018">
      <w:headerReference w:type="even" r:id="rId8"/>
      <w:headerReference w:type="default" r:id="rId9"/>
      <w:footerReference w:type="even" r:id="rId10"/>
      <w:footerReference w:type="default" r:id="rId11"/>
      <w:headerReference w:type="first" r:id="rId12"/>
      <w:footerReference w:type="first" r:id="rId13"/>
      <w:pgSz w:w="11900" w:h="16840"/>
      <w:pgMar w:top="1440" w:right="1440" w:bottom="2127"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D7F482" w14:textId="77777777" w:rsidR="005B01AC" w:rsidRDefault="005B01AC" w:rsidP="00C7479A">
      <w:r>
        <w:separator/>
      </w:r>
    </w:p>
  </w:endnote>
  <w:endnote w:type="continuationSeparator" w:id="0">
    <w:p w14:paraId="46F306BF" w14:textId="77777777" w:rsidR="005B01AC" w:rsidRDefault="005B01AC" w:rsidP="00C747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06D9BA" w14:textId="77777777" w:rsidR="005E1F12" w:rsidRDefault="005E1F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B9FD6D" w14:textId="77777777" w:rsidR="005E1F12" w:rsidRDefault="005E1F1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7A28BD" w14:textId="77777777" w:rsidR="005E1F12" w:rsidRDefault="005E1F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D4B571" w14:textId="77777777" w:rsidR="005B01AC" w:rsidRDefault="005B01AC" w:rsidP="00C7479A">
      <w:r>
        <w:separator/>
      </w:r>
    </w:p>
  </w:footnote>
  <w:footnote w:type="continuationSeparator" w:id="0">
    <w:p w14:paraId="497B68A7" w14:textId="77777777" w:rsidR="005B01AC" w:rsidRDefault="005B01AC" w:rsidP="00C747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B83DC8" w14:textId="77777777" w:rsidR="005E1F12" w:rsidRDefault="005E1F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0A882E" w14:textId="77777777" w:rsidR="00C7479A" w:rsidRDefault="003448A3">
    <w:r>
      <w:rPr>
        <w:noProof/>
        <w:lang w:eastAsia="en-GB"/>
      </w:rPr>
      <w:drawing>
        <wp:anchor distT="0" distB="0" distL="114300" distR="114300" simplePos="0" relativeHeight="251656704" behindDoc="1" locked="0" layoutInCell="1" allowOverlap="1" wp14:anchorId="09EF307E" wp14:editId="38240FD1">
          <wp:simplePos x="0" y="0"/>
          <wp:positionH relativeFrom="page">
            <wp:posOffset>0</wp:posOffset>
          </wp:positionH>
          <wp:positionV relativeFrom="page">
            <wp:posOffset>0</wp:posOffset>
          </wp:positionV>
          <wp:extent cx="7560000" cy="10702800"/>
          <wp:effectExtent l="0" t="0" r="9525" b="0"/>
          <wp:wrapNone/>
          <wp:docPr id="3" name="Picture 3" descr="PML2954_BGLASS_Brand_Toolkit_Letterhead_R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ML2954_BGLASS_Brand_Toolkit_Letterhead_RV.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60000" cy="107028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3E0381" w14:textId="4E3C93C1" w:rsidR="00C7479A" w:rsidRDefault="00093018">
    <w:r>
      <w:rPr>
        <w:noProof/>
        <w:lang w:eastAsia="en-GB"/>
      </w:rPr>
      <w:drawing>
        <wp:anchor distT="0" distB="0" distL="114300" distR="114300" simplePos="0" relativeHeight="251657728" behindDoc="1" locked="0" layoutInCell="1" allowOverlap="1" wp14:anchorId="69853EB5" wp14:editId="37C38271">
          <wp:simplePos x="0" y="0"/>
          <wp:positionH relativeFrom="column">
            <wp:posOffset>-934948</wp:posOffset>
          </wp:positionH>
          <wp:positionV relativeFrom="paragraph">
            <wp:posOffset>-459854</wp:posOffset>
          </wp:positionV>
          <wp:extent cx="7572054" cy="1071084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ML2954_BGLASS_Brand_Toolkit_Letterhead_F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8663" cy="1072019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C3E3B"/>
    <w:multiLevelType w:val="hybridMultilevel"/>
    <w:tmpl w:val="FD649320"/>
    <w:lvl w:ilvl="0" w:tplc="B6A4220C">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08716F6"/>
    <w:multiLevelType w:val="hybridMultilevel"/>
    <w:tmpl w:val="5E9292E0"/>
    <w:lvl w:ilvl="0" w:tplc="0809000F">
      <w:start w:val="1"/>
      <w:numFmt w:val="decimal"/>
      <w:lvlText w:val="%1."/>
      <w:lvlJc w:val="left"/>
      <w:pPr>
        <w:ind w:left="360" w:hanging="360"/>
      </w:pPr>
    </w:lvl>
    <w:lvl w:ilvl="1" w:tplc="13A4DB02">
      <w:start w:val="1"/>
      <w:numFmt w:val="lowerLetter"/>
      <w:pStyle w:val="BulletPoints"/>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D961C7E"/>
    <w:multiLevelType w:val="hybridMultilevel"/>
    <w:tmpl w:val="694E5D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836"/>
    <w:rsid w:val="00035657"/>
    <w:rsid w:val="00093018"/>
    <w:rsid w:val="000A3339"/>
    <w:rsid w:val="000C3DD6"/>
    <w:rsid w:val="001F6A31"/>
    <w:rsid w:val="002021B8"/>
    <w:rsid w:val="00243081"/>
    <w:rsid w:val="0026635E"/>
    <w:rsid w:val="003448A3"/>
    <w:rsid w:val="00366A8F"/>
    <w:rsid w:val="00375137"/>
    <w:rsid w:val="003A7718"/>
    <w:rsid w:val="003F0E70"/>
    <w:rsid w:val="00422437"/>
    <w:rsid w:val="0046211B"/>
    <w:rsid w:val="0046713C"/>
    <w:rsid w:val="004B6EB4"/>
    <w:rsid w:val="0053767D"/>
    <w:rsid w:val="0054610D"/>
    <w:rsid w:val="00564C89"/>
    <w:rsid w:val="005B01AC"/>
    <w:rsid w:val="005D376D"/>
    <w:rsid w:val="005E1F12"/>
    <w:rsid w:val="005E3598"/>
    <w:rsid w:val="006003B1"/>
    <w:rsid w:val="00675225"/>
    <w:rsid w:val="006B7954"/>
    <w:rsid w:val="006C2B7D"/>
    <w:rsid w:val="006F6386"/>
    <w:rsid w:val="00713B0E"/>
    <w:rsid w:val="00785605"/>
    <w:rsid w:val="00787208"/>
    <w:rsid w:val="007E2309"/>
    <w:rsid w:val="0088690D"/>
    <w:rsid w:val="008C3BBC"/>
    <w:rsid w:val="008F4933"/>
    <w:rsid w:val="00901AFE"/>
    <w:rsid w:val="009073CF"/>
    <w:rsid w:val="00937CA1"/>
    <w:rsid w:val="0098305A"/>
    <w:rsid w:val="00995C21"/>
    <w:rsid w:val="00A45B59"/>
    <w:rsid w:val="00A63B4C"/>
    <w:rsid w:val="00A826D0"/>
    <w:rsid w:val="00B25810"/>
    <w:rsid w:val="00B44836"/>
    <w:rsid w:val="00B558A8"/>
    <w:rsid w:val="00B95CA0"/>
    <w:rsid w:val="00BF05F3"/>
    <w:rsid w:val="00C416A7"/>
    <w:rsid w:val="00C52667"/>
    <w:rsid w:val="00C7479A"/>
    <w:rsid w:val="00CD1E89"/>
    <w:rsid w:val="00D05BC6"/>
    <w:rsid w:val="00D16B9F"/>
    <w:rsid w:val="00D9318E"/>
    <w:rsid w:val="00E54A26"/>
    <w:rsid w:val="00EA7E28"/>
    <w:rsid w:val="00F877FC"/>
    <w:rsid w:val="00FC01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62AB0F"/>
  <w15:docId w15:val="{1C501768-D242-4171-B3E1-075BF2179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318E"/>
    <w:rPr>
      <w:color w:val="262626" w:themeColor="text1" w:themeTint="D9"/>
      <w:sz w:val="22"/>
      <w:szCs w:val="20"/>
      <w:lang w:val="en-GB"/>
    </w:rPr>
  </w:style>
  <w:style w:type="paragraph" w:styleId="Heading1">
    <w:name w:val="heading 1"/>
    <w:basedOn w:val="Normal"/>
    <w:next w:val="Normal"/>
    <w:link w:val="Heading1Char"/>
    <w:uiPriority w:val="9"/>
    <w:qFormat/>
    <w:rsid w:val="00093018"/>
    <w:pPr>
      <w:keepNext/>
      <w:keepLines/>
      <w:spacing w:after="320"/>
      <w:contextualSpacing/>
      <w:outlineLvl w:val="0"/>
    </w:pPr>
    <w:rPr>
      <w:rFonts w:eastAsiaTheme="majorEastAsia" w:cstheme="majorBidi"/>
      <w:b/>
      <w:color w:val="35647E"/>
      <w:sz w:val="32"/>
      <w:szCs w:val="32"/>
    </w:rPr>
  </w:style>
  <w:style w:type="paragraph" w:styleId="Heading2">
    <w:name w:val="heading 2"/>
    <w:basedOn w:val="Normal"/>
    <w:next w:val="Normal"/>
    <w:link w:val="Heading2Char"/>
    <w:autoRedefine/>
    <w:uiPriority w:val="9"/>
    <w:unhideWhenUsed/>
    <w:qFormat/>
    <w:rsid w:val="00093018"/>
    <w:pPr>
      <w:keepNext/>
      <w:keepLines/>
      <w:spacing w:after="120"/>
      <w:contextualSpacing/>
      <w:outlineLvl w:val="1"/>
    </w:pPr>
    <w:rPr>
      <w:rFonts w:eastAsiaTheme="majorEastAsia" w:cstheme="majorBidi"/>
      <w:b/>
      <w:bCs/>
      <w:color w:val="009ABF"/>
      <w:sz w:val="26"/>
      <w:szCs w:val="26"/>
    </w:rPr>
  </w:style>
  <w:style w:type="paragraph" w:styleId="Heading3">
    <w:name w:val="heading 3"/>
    <w:basedOn w:val="Normal"/>
    <w:next w:val="Normal"/>
    <w:link w:val="Heading3Char"/>
    <w:uiPriority w:val="9"/>
    <w:unhideWhenUsed/>
    <w:qFormat/>
    <w:rsid w:val="0046713C"/>
    <w:pPr>
      <w:keepNext/>
      <w:keepLines/>
      <w:spacing w:before="40"/>
      <w:outlineLvl w:val="2"/>
    </w:pPr>
    <w:rPr>
      <w:rFonts w:eastAsiaTheme="majorEastAsia" w:cstheme="majorBidi"/>
      <w:b/>
      <w:color w:val="009AB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Points">
    <w:name w:val="Bullet Points"/>
    <w:basedOn w:val="Normal"/>
    <w:autoRedefine/>
    <w:qFormat/>
    <w:rsid w:val="00093018"/>
    <w:pPr>
      <w:numPr>
        <w:ilvl w:val="1"/>
        <w:numId w:val="1"/>
      </w:numPr>
      <w:suppressAutoHyphens/>
      <w:spacing w:after="240"/>
      <w:contextualSpacing/>
    </w:pPr>
    <w:rPr>
      <w:szCs w:val="24"/>
      <w:lang w:val="en-US"/>
    </w:rPr>
  </w:style>
  <w:style w:type="character" w:customStyle="1" w:styleId="Heading1Char">
    <w:name w:val="Heading 1 Char"/>
    <w:basedOn w:val="DefaultParagraphFont"/>
    <w:link w:val="Heading1"/>
    <w:uiPriority w:val="9"/>
    <w:rsid w:val="00093018"/>
    <w:rPr>
      <w:rFonts w:eastAsiaTheme="majorEastAsia" w:cstheme="majorBidi"/>
      <w:b/>
      <w:color w:val="35647E"/>
      <w:sz w:val="32"/>
      <w:szCs w:val="32"/>
      <w:lang w:val="en-GB"/>
    </w:rPr>
  </w:style>
  <w:style w:type="character" w:customStyle="1" w:styleId="Heading2Char">
    <w:name w:val="Heading 2 Char"/>
    <w:basedOn w:val="DefaultParagraphFont"/>
    <w:link w:val="Heading2"/>
    <w:uiPriority w:val="9"/>
    <w:rsid w:val="00093018"/>
    <w:rPr>
      <w:rFonts w:eastAsiaTheme="majorEastAsia" w:cstheme="majorBidi"/>
      <w:b/>
      <w:bCs/>
      <w:color w:val="009ABF"/>
      <w:sz w:val="26"/>
      <w:szCs w:val="26"/>
      <w:lang w:val="en-GB"/>
    </w:rPr>
  </w:style>
  <w:style w:type="character" w:customStyle="1" w:styleId="Heading3Char">
    <w:name w:val="Heading 3 Char"/>
    <w:basedOn w:val="DefaultParagraphFont"/>
    <w:link w:val="Heading3"/>
    <w:uiPriority w:val="9"/>
    <w:rsid w:val="0046713C"/>
    <w:rPr>
      <w:rFonts w:eastAsiaTheme="majorEastAsia" w:cstheme="majorBidi"/>
      <w:b/>
      <w:color w:val="009ABF"/>
      <w:sz w:val="22"/>
      <w:lang w:val="en-GB"/>
    </w:rPr>
  </w:style>
  <w:style w:type="paragraph" w:styleId="ListParagraph">
    <w:name w:val="List Paragraph"/>
    <w:basedOn w:val="Normal"/>
    <w:uiPriority w:val="34"/>
    <w:qFormat/>
    <w:rsid w:val="00713B0E"/>
    <w:pPr>
      <w:ind w:left="720"/>
      <w:contextualSpacing/>
    </w:pPr>
  </w:style>
  <w:style w:type="paragraph" w:styleId="BalloonText">
    <w:name w:val="Balloon Text"/>
    <w:basedOn w:val="Normal"/>
    <w:link w:val="BalloonTextChar"/>
    <w:uiPriority w:val="99"/>
    <w:semiHidden/>
    <w:unhideWhenUsed/>
    <w:rsid w:val="002663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635E"/>
    <w:rPr>
      <w:rFonts w:ascii="Segoe UI" w:hAnsi="Segoe UI" w:cs="Segoe UI"/>
      <w:color w:val="262626" w:themeColor="text1" w:themeTint="D9"/>
      <w:sz w:val="18"/>
      <w:szCs w:val="18"/>
      <w:lang w:val="en-GB"/>
    </w:rPr>
  </w:style>
  <w:style w:type="paragraph" w:styleId="Header">
    <w:name w:val="header"/>
    <w:basedOn w:val="Normal"/>
    <w:link w:val="HeaderChar"/>
    <w:uiPriority w:val="99"/>
    <w:unhideWhenUsed/>
    <w:rsid w:val="005E1F12"/>
    <w:pPr>
      <w:tabs>
        <w:tab w:val="center" w:pos="4513"/>
        <w:tab w:val="right" w:pos="9026"/>
      </w:tabs>
    </w:pPr>
  </w:style>
  <w:style w:type="character" w:customStyle="1" w:styleId="HeaderChar">
    <w:name w:val="Header Char"/>
    <w:basedOn w:val="DefaultParagraphFont"/>
    <w:link w:val="Header"/>
    <w:uiPriority w:val="99"/>
    <w:rsid w:val="005E1F12"/>
    <w:rPr>
      <w:color w:val="262626" w:themeColor="text1" w:themeTint="D9"/>
      <w:sz w:val="22"/>
      <w:szCs w:val="20"/>
      <w:lang w:val="en-GB"/>
    </w:rPr>
  </w:style>
  <w:style w:type="paragraph" w:styleId="Footer">
    <w:name w:val="footer"/>
    <w:basedOn w:val="Normal"/>
    <w:link w:val="FooterChar"/>
    <w:uiPriority w:val="99"/>
    <w:unhideWhenUsed/>
    <w:rsid w:val="005E1F12"/>
    <w:pPr>
      <w:tabs>
        <w:tab w:val="center" w:pos="4513"/>
        <w:tab w:val="right" w:pos="9026"/>
      </w:tabs>
    </w:pPr>
  </w:style>
  <w:style w:type="character" w:customStyle="1" w:styleId="FooterChar">
    <w:name w:val="Footer Char"/>
    <w:basedOn w:val="DefaultParagraphFont"/>
    <w:link w:val="Footer"/>
    <w:uiPriority w:val="99"/>
    <w:rsid w:val="005E1F12"/>
    <w:rPr>
      <w:color w:val="262626" w:themeColor="text1" w:themeTint="D9"/>
      <w:sz w:val="22"/>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36579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aj\AppData\Local\Microsoft\Windows\INetCache\Content.Outlook\PRT5IBXG\Glass%20Packaging%20Lead%20-%20DRAF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737A8C06-1CFD-4715-94E2-2758D7BE0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Glass Packaging Lead - DRAFT</Template>
  <TotalTime>16</TotalTime>
  <Pages>2</Pages>
  <Words>372</Words>
  <Characters>2124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Johnston</dc:creator>
  <cp:lastModifiedBy>Joseph Cadman</cp:lastModifiedBy>
  <cp:revision>2</cp:revision>
  <dcterms:created xsi:type="dcterms:W3CDTF">2020-02-24T11:54:00Z</dcterms:created>
  <dcterms:modified xsi:type="dcterms:W3CDTF">2020-02-24T11:54:00Z</dcterms:modified>
</cp:coreProperties>
</file>